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11EF" w:rsidRPr="00B111EF" w:rsidRDefault="00B111EF" w:rsidP="00B111EF">
      <w:pPr>
        <w:spacing w:after="200" w:line="276" w:lineRule="auto"/>
        <w:jc w:val="center"/>
        <w:rPr>
          <w:rFonts w:eastAsia="Calibri"/>
          <w:b/>
          <w:bCs/>
          <w:sz w:val="24"/>
          <w:szCs w:val="24"/>
          <w:lang w:eastAsia="en-US"/>
        </w:rPr>
      </w:pPr>
      <w:r w:rsidRPr="00B111EF">
        <w:rPr>
          <w:rFonts w:eastAsia="Calibri"/>
          <w:b/>
          <w:bCs/>
          <w:sz w:val="24"/>
          <w:szCs w:val="24"/>
          <w:lang w:eastAsia="en-US"/>
        </w:rPr>
        <w:t>MUSTAFA AKDEMİR ÇOK PROGRAMLI ANADOLU LİSESİ</w:t>
      </w:r>
    </w:p>
    <w:p w:rsidR="00B111EF" w:rsidRPr="00B111EF" w:rsidRDefault="00B111EF" w:rsidP="00B111EF">
      <w:pPr>
        <w:spacing w:after="200" w:line="276" w:lineRule="auto"/>
        <w:jc w:val="center"/>
        <w:rPr>
          <w:rFonts w:eastAsia="Calibri"/>
          <w:b/>
          <w:bCs/>
          <w:sz w:val="24"/>
          <w:szCs w:val="24"/>
          <w:lang w:eastAsia="en-US"/>
        </w:rPr>
      </w:pPr>
      <w:r w:rsidRPr="00B111EF">
        <w:rPr>
          <w:rFonts w:eastAsia="Calibri"/>
          <w:b/>
          <w:bCs/>
          <w:sz w:val="24"/>
          <w:szCs w:val="24"/>
          <w:lang w:eastAsia="en-US"/>
        </w:rPr>
        <w:t>TARİHÇESİ</w:t>
      </w:r>
    </w:p>
    <w:p w:rsidR="00B111EF" w:rsidRDefault="00B111EF" w:rsidP="007A0082">
      <w:pPr>
        <w:spacing w:after="200" w:line="276" w:lineRule="auto"/>
        <w:ind w:firstLine="708"/>
        <w:jc w:val="both"/>
        <w:rPr>
          <w:rFonts w:eastAsia="Calibri"/>
          <w:sz w:val="24"/>
          <w:szCs w:val="24"/>
          <w:lang w:eastAsia="en-US"/>
        </w:rPr>
      </w:pPr>
    </w:p>
    <w:p w:rsidR="007A0082" w:rsidRDefault="007A0082" w:rsidP="007A0082">
      <w:pPr>
        <w:spacing w:after="200" w:line="276" w:lineRule="auto"/>
        <w:ind w:firstLine="708"/>
        <w:jc w:val="both"/>
        <w:rPr>
          <w:rFonts w:eastAsia="Calibri"/>
          <w:b/>
          <w:sz w:val="24"/>
          <w:szCs w:val="24"/>
          <w:lang w:eastAsia="en-US"/>
        </w:rPr>
      </w:pPr>
      <w:r>
        <w:rPr>
          <w:rFonts w:eastAsia="Calibri"/>
          <w:sz w:val="24"/>
          <w:szCs w:val="24"/>
          <w:lang w:eastAsia="en-US"/>
        </w:rPr>
        <w:t xml:space="preserve">Okulumuz M.E. B Ticaret ve Turizm Öğretimi Genel Müdürlüğünün 25.09.1996 Tarih ve 318/3572 sayılı onayı ile bünyesinde genel lise ve muhasebe bölümlerinin bulunduğu bir ortaöğretim kurumu olarak 1996/1997 Eğitim ve Öğretim yılında Karkın Çok Programlı Lisesi adıyla açılmıştır. Okulumuzun ilk binası o dönemde </w:t>
      </w:r>
      <w:proofErr w:type="gramStart"/>
      <w:r>
        <w:rPr>
          <w:rFonts w:eastAsia="Calibri"/>
          <w:sz w:val="24"/>
          <w:szCs w:val="24"/>
          <w:lang w:eastAsia="en-US"/>
        </w:rPr>
        <w:t>atıl</w:t>
      </w:r>
      <w:proofErr w:type="gramEnd"/>
      <w:r>
        <w:rPr>
          <w:rFonts w:eastAsia="Calibri"/>
          <w:sz w:val="24"/>
          <w:szCs w:val="24"/>
          <w:lang w:eastAsia="en-US"/>
        </w:rPr>
        <w:t xml:space="preserve"> bulunan bugün Karkın İmam Hatip Ortaokulu tarafından kullanılan binadır. Okulun ismi daha sonra Karkın Mustafa Akdemir Çok Programlı Lisesi olarak değiştirilmiştir. 1996/1997 Eğitim Öğretim yılında 14 öğrenci ile önceki binasında eğitim öğretime başlayan; ancak artan öğrenci sayısı nedeniyle ortaya çıkan derslik ihtiyacı ve kütüphane, laboratuvar gibi ek birimlere olan ihtiyaç sebebiyle ek binaya ihtiyaç duyulmuştur. Kültür Bakanlığına tahsisli Karkın Halk Kütüphanesi binasının </w:t>
      </w:r>
      <w:proofErr w:type="gramStart"/>
      <w:r>
        <w:rPr>
          <w:rFonts w:eastAsia="Calibri"/>
          <w:sz w:val="24"/>
          <w:szCs w:val="24"/>
          <w:lang w:eastAsia="en-US"/>
        </w:rPr>
        <w:t>Milli</w:t>
      </w:r>
      <w:proofErr w:type="gramEnd"/>
      <w:r>
        <w:rPr>
          <w:rFonts w:eastAsia="Calibri"/>
          <w:sz w:val="24"/>
          <w:szCs w:val="24"/>
          <w:lang w:eastAsia="en-US"/>
        </w:rPr>
        <w:t xml:space="preserve"> Eğitim Bakanlığına tahsisinin yapılması ve Karkın Belediyesi işbirliğiyle okul binasına dönüştürülmesi ile okulumuz 2004-2005 eğitim öğretim yılından itibaren şu an kullanılmakta olan binada eğitim öğretimini sürdürmeye başlamıştır. Okulumuz 29.05.2006 tarihine kadar Karkın Mustafa Akdemir Çok Programlı Lisesi ismiyle öğretimini sürdürmekte iken 29.05 2006 tarih ve 1410 sayılı bakanlık onayı ile Ortaöğretim Genel Müdürlüğüne bağlanarak Genel Liseye dönüştürülmüş ve Karkın Mustafa Akdemir Lisesi adını almıştır. Okulumuz 17/05/2011 tarih ve 1683 sayılı bakanlık oluru ile Ticaret ve Turizm Öğretimi Genel Müdürlüğüne bağlanarak Çok Programlı Liseye dönüştürülmüş ve Karkın Mustafa Akdemir Çok Programlı Lisesi adını almıştır. Mesleki eğitim kapsamında Çocuk Gelişimi ve Eğitimi ve Bilişim Teknolojileri alanları açılmıştır. Mesleki ve Teknik Eğitim Müdürlüğünün 10/07/2012 tarih ve 105.02/5542 sayılı yazısı ile 2012/2013 eğitim öğretim yılından itibaren İmam Hatip Lisesi programı açılmıştır. Talep olmaması nedeni ile Bilişim Teknolojileri alanı 2014/2015 eğitim öğretim yılından itibaren kapatılmıştır. Okulumuz Mesleki ve Teknik Eğitim Müdürlüğüne bağlı Çok Programlı Lise olarak faaliyetlerini sürdürürken Mesleki ve Teknik Eğitim Müdürlüğünün 02/04/2014 tarihli ve 2088801154/20/1359845 sayılı makam onayı ile Çok Programlı Anadolu Lisesine dönüştürülmüştür. Şu anda okulumuz Çumra Mustafa Akdemir Çok Programlı Anadolu Lisesi olarak Anadolu İmam Hatip Lisesi</w:t>
      </w:r>
      <w:r>
        <w:rPr>
          <w:rFonts w:eastAsia="Calibri"/>
          <w:sz w:val="24"/>
          <w:szCs w:val="24"/>
          <w:lang w:eastAsia="en-US"/>
        </w:rPr>
        <w:t>;</w:t>
      </w:r>
      <w:r>
        <w:rPr>
          <w:rFonts w:eastAsia="Calibri"/>
          <w:sz w:val="24"/>
          <w:szCs w:val="24"/>
          <w:lang w:eastAsia="en-US"/>
        </w:rPr>
        <w:t xml:space="preserve"> Anadolu Lisesi</w:t>
      </w:r>
      <w:r>
        <w:rPr>
          <w:rFonts w:eastAsia="Calibri"/>
          <w:sz w:val="24"/>
          <w:szCs w:val="24"/>
          <w:lang w:eastAsia="en-US"/>
        </w:rPr>
        <w:t xml:space="preserve"> ve</w:t>
      </w:r>
      <w:r>
        <w:rPr>
          <w:rFonts w:eastAsia="Calibri"/>
          <w:sz w:val="24"/>
          <w:szCs w:val="24"/>
          <w:lang w:eastAsia="en-US"/>
        </w:rPr>
        <w:t xml:space="preserve"> Anadolu İmam Hatip Lisesi programlarıyla eğitim ve öğretimine devam etmektedir.</w:t>
      </w:r>
    </w:p>
    <w:p w:rsidR="00F1731B" w:rsidRDefault="00F1731B"/>
    <w:sectPr w:rsidR="00F173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082"/>
    <w:rsid w:val="007A0082"/>
    <w:rsid w:val="00B111EF"/>
    <w:rsid w:val="00F173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AFB93"/>
  <w15:chartTrackingRefBased/>
  <w15:docId w15:val="{320C2207-A4BF-4883-95EF-286DF41A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082"/>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7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2068</Characters>
  <Application>Microsoft Office Word</Application>
  <DocSecurity>0</DocSecurity>
  <Lines>17</Lines>
  <Paragraphs>4</Paragraphs>
  <ScaleCrop>false</ScaleCrop>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cp:revision>
  <dcterms:created xsi:type="dcterms:W3CDTF">2022-11-07T11:46:00Z</dcterms:created>
  <dcterms:modified xsi:type="dcterms:W3CDTF">2022-11-07T11:48:00Z</dcterms:modified>
</cp:coreProperties>
</file>